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A7F4" w14:textId="77777777" w:rsidR="00F85476" w:rsidRPr="00F85476" w:rsidRDefault="00F85476" w:rsidP="00F85476">
      <w:pPr>
        <w:spacing w:line="450" w:lineRule="atLeast"/>
        <w:outlineLvl w:val="1"/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</w:pPr>
      <w:r w:rsidRPr="00F85476"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  <w:t>Список кандидатов, допущенных к собеседованию</w:t>
      </w:r>
    </w:p>
    <w:p w14:paraId="2F3A3546" w14:textId="77777777" w:rsidR="00F85476" w:rsidRPr="00F85476" w:rsidRDefault="00F85476" w:rsidP="00F85476">
      <w:pPr>
        <w:shd w:val="clear" w:color="auto" w:fill="FFFFFF"/>
        <w:spacing w:before="269" w:after="26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r w:rsidRPr="00F8547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Список кандидатов, допущенных к собеседованию:</w:t>
      </w:r>
    </w:p>
    <w:p w14:paraId="1CE212E1" w14:textId="7489962E" w:rsidR="00F85476" w:rsidRPr="00F85476" w:rsidRDefault="00F85476" w:rsidP="00F85476">
      <w:pPr>
        <w:shd w:val="clear" w:color="auto" w:fill="FFFFFF"/>
        <w:spacing w:after="0" w:line="240" w:lineRule="auto"/>
        <w:ind w:left="1020"/>
        <w:rPr>
          <w:rStyle w:val="s0"/>
          <w:rFonts w:eastAsia="Times New Roman"/>
          <w:b/>
          <w:bCs/>
          <w:color w:val="1F1F1F"/>
          <w:sz w:val="28"/>
          <w:szCs w:val="28"/>
          <w:lang w:val="ru-KZ" w:eastAsia="ru-KZ"/>
        </w:rPr>
      </w:pPr>
      <w:r w:rsidRPr="00F85476">
        <w:rPr>
          <w:rStyle w:val="s0"/>
          <w:b/>
          <w:bCs/>
          <w:sz w:val="28"/>
          <w:szCs w:val="28"/>
          <w:lang w:val="kk-KZ"/>
        </w:rPr>
        <w:t xml:space="preserve">Байкубесов Куаныш Булегенович </w:t>
      </w:r>
    </w:p>
    <w:p w14:paraId="7F9E7FC6" w14:textId="77777777" w:rsidR="00F85476" w:rsidRPr="00F85476" w:rsidRDefault="00F85476" w:rsidP="00F85476">
      <w:pPr>
        <w:shd w:val="clear" w:color="auto" w:fill="FFFFFF"/>
        <w:spacing w:before="269" w:after="26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r w:rsidRPr="00F8547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График проведения собеседования:</w:t>
      </w:r>
    </w:p>
    <w:p w14:paraId="7E98C649" w14:textId="2F8E1799" w:rsidR="00F85476" w:rsidRPr="00F85476" w:rsidRDefault="00F85476" w:rsidP="00F85476">
      <w:pPr>
        <w:shd w:val="clear" w:color="auto" w:fill="FFFFFF"/>
        <w:spacing w:before="269" w:after="26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1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0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:00 часов 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5 сентября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2025 года.</w:t>
      </w:r>
    </w:p>
    <w:p w14:paraId="45FBEC5C" w14:textId="5D431A08" w:rsidR="00F85476" w:rsidRPr="00F85476" w:rsidRDefault="00F85476" w:rsidP="00F85476">
      <w:pPr>
        <w:shd w:val="clear" w:color="auto" w:fill="FFFFFF"/>
        <w:spacing w:before="269" w:after="26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Место проведен</w:t>
      </w:r>
      <w:r w:rsidR="00245F6E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.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: 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Город Конаев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,ул. 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5 мкр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,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7 здание,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малый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зал </w:t>
      </w:r>
      <w:r w:rsidRPr="00F85476">
        <w:rPr>
          <w:rFonts w:ascii="Times New Roman" w:hAnsi="Times New Roman" w:cs="Times New Roman"/>
          <w:sz w:val="28"/>
          <w:szCs w:val="28"/>
          <w:lang w:val="kk-KZ"/>
        </w:rPr>
        <w:t>ГКП на ПХВ «Городская многопрофильная больница г. Конаев»</w:t>
      </w:r>
      <w:r w:rsidRPr="00F85476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.</w:t>
      </w:r>
    </w:p>
    <w:p w14:paraId="68BEEE5B" w14:textId="77777777" w:rsidR="009B41E5" w:rsidRPr="00F85476" w:rsidRDefault="00245F6E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9B41E5" w:rsidRPr="00F854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5032"/>
    <w:multiLevelType w:val="multilevel"/>
    <w:tmpl w:val="896C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A5ED6"/>
    <w:multiLevelType w:val="multilevel"/>
    <w:tmpl w:val="896C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76"/>
    <w:rsid w:val="00245F6E"/>
    <w:rsid w:val="00883A6D"/>
    <w:rsid w:val="00995E01"/>
    <w:rsid w:val="00BD233A"/>
    <w:rsid w:val="00F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A966"/>
  <w15:chartTrackingRefBased/>
  <w15:docId w15:val="{B39D40C8-8A84-4CCF-8A41-5B731BB4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476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F8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F85476"/>
    <w:rPr>
      <w:b/>
      <w:bCs/>
    </w:rPr>
  </w:style>
  <w:style w:type="character" w:customStyle="1" w:styleId="s0">
    <w:name w:val="s0"/>
    <w:rsid w:val="00F854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34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64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2025-09-03T07:53:00Z</dcterms:created>
  <dcterms:modified xsi:type="dcterms:W3CDTF">2025-09-03T08:04:00Z</dcterms:modified>
</cp:coreProperties>
</file>